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BA7" w:rsidRPr="00F0096D" w:rsidRDefault="000D7BA7" w:rsidP="000D7BA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:rsidR="00420EB7" w:rsidRDefault="00F0096D" w:rsidP="00420EB7">
      <w:pPr>
        <w:jc w:val="both"/>
        <w:rPr>
          <w:rFonts w:asciiTheme="minorHAnsi" w:eastAsiaTheme="minorEastAsia" w:hAnsiTheme="minorHAnsi" w:cstheme="minorHAnsi"/>
          <w:u w:val="single"/>
          <w:lang w:eastAsia="ar-SA"/>
        </w:rPr>
      </w:pPr>
      <w:r w:rsidRPr="00F0096D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</w:p>
    <w:p w:rsidR="00420EB7" w:rsidRPr="00420EB7" w:rsidRDefault="00F0096D" w:rsidP="00420EB7">
      <w:pPr>
        <w:jc w:val="both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</w:pPr>
      <w:r w:rsidRPr="00420EB7">
        <w:rPr>
          <w:rFonts w:asciiTheme="minorHAnsi" w:eastAsiaTheme="minorEastAsia" w:hAnsiTheme="minorHAnsi" w:cstheme="minorHAnsi"/>
          <w:b/>
          <w:u w:val="single"/>
          <w:lang w:eastAsia="ar-SA"/>
        </w:rPr>
        <w:t>istanza di partecipazione</w:t>
      </w:r>
      <w:r w:rsidR="00CC5A9B" w:rsidRPr="00420EB7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 la selezione di </w:t>
      </w:r>
      <w:r w:rsidR="00420EB7" w:rsidRPr="00420EB7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3 </w:t>
      </w:r>
      <w:r w:rsidR="00D13072" w:rsidRPr="00420EB7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 docenti</w:t>
      </w:r>
      <w:r w:rsidR="00420EB7" w:rsidRPr="00420EB7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 per il conferimento dell’incarico</w:t>
      </w:r>
      <w:r w:rsidR="00420EB7">
        <w:rPr>
          <w:rFonts w:asciiTheme="minorHAnsi" w:eastAsiaTheme="minorEastAsia" w:hAnsiTheme="minorHAnsi" w:cstheme="minorHAnsi"/>
          <w:u w:val="single"/>
          <w:lang w:eastAsia="ar-SA"/>
        </w:rPr>
        <w:t xml:space="preserve"> di </w:t>
      </w:r>
      <w:r w:rsidR="00D13072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FIGURE </w:t>
      </w:r>
      <w:bookmarkStart w:id="0" w:name="_Hlk197709095"/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DI SUPPORTO AL DIRIGENTE SCOLASTICO PER LA GESTIONE ORGANIZZATIVA E IL COORDINAMENTO  DEL PROGETTO PN  </w:t>
      </w:r>
      <w:proofErr w:type="spellStart"/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DI</w:t>
      </w:r>
      <w:proofErr w:type="spellEnd"/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CUI ALL’AVVISO APPARTENENTI AL PERSONALE DOCENTE.</w:t>
      </w:r>
    </w:p>
    <w:bookmarkEnd w:id="0"/>
    <w:p w:rsidR="00F0096D" w:rsidRPr="00F0096D" w:rsidRDefault="00F0096D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6"/>
          <w:szCs w:val="16"/>
        </w:rPr>
      </w:pPr>
    </w:p>
    <w:p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 </w:t>
      </w:r>
    </w:p>
    <w:p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nato/a a _______________________________________________ il 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:rsidR="00420EB7" w:rsidRPr="00420EB7" w:rsidRDefault="00F0096D" w:rsidP="00420EB7">
      <w:pPr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420EB7">
        <w:rPr>
          <w:rFonts w:ascii="Arial" w:eastAsiaTheme="minorEastAsia" w:hAnsi="Arial" w:cs="Arial"/>
          <w:sz w:val="22"/>
          <w:szCs w:val="22"/>
        </w:rPr>
        <w:t xml:space="preserve">Di partecipare alla selezione per l’attribuzione dell’incarico </w:t>
      </w:r>
      <w:r w:rsidR="00CC5A9B" w:rsidRPr="00420EB7">
        <w:rPr>
          <w:rFonts w:ascii="Arial" w:eastAsiaTheme="minorEastAsia" w:hAnsi="Arial" w:cs="Arial"/>
          <w:sz w:val="22"/>
          <w:szCs w:val="22"/>
        </w:rPr>
        <w:t xml:space="preserve">avente ad oggetto figura di </w:t>
      </w:r>
      <w:r w:rsidR="00420EB7" w:rsidRPr="00420EB7">
        <w:rPr>
          <w:rFonts w:ascii="Arial" w:eastAsiaTheme="minorEastAsia" w:hAnsi="Arial" w:cs="Arial"/>
          <w:sz w:val="22"/>
          <w:szCs w:val="22"/>
        </w:rPr>
        <w:t>supporto</w:t>
      </w:r>
      <w:r w:rsidR="00420EB7" w:rsidRPr="00420EB7">
        <w:rPr>
          <w:rFonts w:ascii="Arial" w:eastAsiaTheme="minorEastAsia" w:hAnsi="Arial" w:cs="Arial"/>
          <w:b/>
          <w:bCs/>
          <w:sz w:val="22"/>
          <w:szCs w:val="22"/>
        </w:rPr>
        <w:t xml:space="preserve"> </w:t>
      </w:r>
      <w:r w:rsidR="00420EB7" w:rsidRP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di supporto al dirigente scolastico per la gestione organizzativa e il coordinamento del progetto </w:t>
      </w:r>
      <w:r w:rsid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PN</w:t>
      </w:r>
      <w:r w:rsidR="00420EB7" w:rsidRP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  di cui all’avviso</w:t>
      </w:r>
      <w:r w:rsidR="006B683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 </w:t>
      </w:r>
      <w:r w:rsidR="006B6838">
        <w:rPr>
          <w:sz w:val="22"/>
          <w:szCs w:val="22"/>
        </w:rPr>
        <w:t>n.</w:t>
      </w:r>
      <w:r w:rsidR="006B6838" w:rsidRPr="00E632AB">
        <w:rPr>
          <w:sz w:val="22"/>
          <w:szCs w:val="22"/>
        </w:rPr>
        <w:t xml:space="preserve"> </w:t>
      </w:r>
      <w:r w:rsidR="006B6838" w:rsidRPr="00E632AB">
        <w:rPr>
          <w:rStyle w:val="fontstyle01"/>
          <w:rFonts w:ascii="Times New Roman" w:eastAsiaTheme="majorEastAsia" w:hAnsi="Times New Roman"/>
        </w:rPr>
        <w:t xml:space="preserve"> </w:t>
      </w:r>
      <w:proofErr w:type="spellStart"/>
      <w:r w:rsidR="006B6838" w:rsidRPr="00E632AB">
        <w:rPr>
          <w:rStyle w:val="fontstyle01"/>
          <w:rFonts w:ascii="Times New Roman" w:eastAsiaTheme="majorEastAsia" w:hAnsi="Times New Roman"/>
        </w:rPr>
        <w:t>prot</w:t>
      </w:r>
      <w:proofErr w:type="spellEnd"/>
      <w:r w:rsidR="006B6838" w:rsidRPr="00E632AB">
        <w:rPr>
          <w:rStyle w:val="fontstyle01"/>
          <w:rFonts w:ascii="Times New Roman" w:eastAsiaTheme="majorEastAsia" w:hAnsi="Times New Roman"/>
        </w:rPr>
        <w:t>. 81652 del 23/05/2025 – “Percorsi educativi e formativi per il potenziamento delle competenze, l’inclusione e la socialità nel periodo di sospensione estiva delle lezioni” (c.d. Piano Estate)</w:t>
      </w:r>
      <w:r w:rsidR="006B6838" w:rsidRPr="00E632AB">
        <w:rPr>
          <w:spacing w:val="-11"/>
          <w:sz w:val="22"/>
          <w:szCs w:val="22"/>
        </w:rPr>
        <w:t xml:space="preserve"> </w:t>
      </w:r>
      <w:r w:rsidR="00420EB7" w:rsidRP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 appartenenti al personale docente.</w:t>
      </w:r>
    </w:p>
    <w:p w:rsidR="00F0096D" w:rsidRPr="00F0096D" w:rsidRDefault="00F0096D" w:rsidP="006837F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4"/>
          <w:szCs w:val="4"/>
        </w:rPr>
      </w:pPr>
    </w:p>
    <w:p w:rsidR="00F0096D" w:rsidRPr="00F0096D" w:rsidRDefault="00F0096D" w:rsidP="006837F9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</w:t>
      </w:r>
      <w:r w:rsidR="00420EB7">
        <w:rPr>
          <w:rFonts w:ascii="Arial" w:eastAsiaTheme="minorEastAsia" w:hAnsi="Arial" w:cs="Arial"/>
          <w:sz w:val="16"/>
          <w:szCs w:val="16"/>
        </w:rPr>
        <w:t>l’Avviso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6"/>
          <w:szCs w:val="16"/>
        </w:rPr>
      </w:pP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:rsidR="00420EB7" w:rsidRPr="00420EB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Bidi"/>
        </w:rPr>
      </w:pPr>
      <w:r w:rsidRPr="00420EB7">
        <w:rPr>
          <w:rFonts w:ascii="Arial" w:eastAsiaTheme="minorEastAsia" w:hAnsi="Arial" w:cs="Arial"/>
          <w:sz w:val="16"/>
          <w:szCs w:val="16"/>
        </w:rPr>
        <w:lastRenderedPageBreak/>
        <w:t xml:space="preserve">di avere la competenza informatica </w:t>
      </w:r>
      <w:r w:rsidR="00420EB7">
        <w:rPr>
          <w:rFonts w:ascii="Arial" w:eastAsiaTheme="minorEastAsia" w:hAnsi="Arial" w:cs="Arial"/>
          <w:sz w:val="16"/>
          <w:szCs w:val="16"/>
        </w:rPr>
        <w:t xml:space="preserve">necessaria </w:t>
      </w:r>
    </w:p>
    <w:p w:rsidR="00F0096D" w:rsidRPr="00420EB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Bidi"/>
        </w:rPr>
      </w:pPr>
      <w:r w:rsidRPr="00420EB7">
        <w:rPr>
          <w:rFonts w:asciiTheme="minorHAnsi" w:eastAsiaTheme="minorEastAsia" w:hAnsiTheme="minorHAnsi" w:cstheme="minorBidi"/>
          <w:sz w:val="16"/>
          <w:szCs w:val="16"/>
        </w:rPr>
        <w:t>Data___________________ firma</w:t>
      </w:r>
      <w:r w:rsidRPr="00420EB7">
        <w:rPr>
          <w:rFonts w:asciiTheme="minorHAnsi" w:eastAsiaTheme="minorEastAsia" w:hAnsiTheme="minorHAnsi" w:cstheme="minorBidi"/>
        </w:rPr>
        <w:t>_____________________________________________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valutazione)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</w:p>
    <w:p w:rsidR="00F0096D" w:rsidRP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</w:p>
    <w:p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:rsidR="00F0096D" w:rsidRPr="00F0096D" w:rsidRDefault="00F0096D" w:rsidP="00267BB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RESPONSABILITA' PENALE CUI PUO’ ANDARE INCONTRO IN CASO DI AFFERMAZIONI MENDACI AI SENSI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DELL'ART. 76 DEL MEDESIMO DPR 445/2000 DICHIARA DI AVERE LA NECESSARIA CONOSCENZA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F0096D" w:rsidRPr="00F0096D" w:rsidRDefault="00F0096D" w:rsidP="00267BB0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</w:t>
      </w:r>
      <w:r w:rsidR="00420EB7">
        <w:rPr>
          <w:rFonts w:ascii="Arial" w:eastAsiaTheme="minorEastAsia" w:hAnsi="Arial" w:cs="Arial"/>
          <w:sz w:val="16"/>
          <w:szCs w:val="16"/>
        </w:rPr>
        <w:t xml:space="preserve"> Comprensivo Carolina Picchio 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al trattamento dei dati contenuti nella presente autocertificazione esclusivamente nell’ambito e per i fini istituzionali della Pubblica Amministrazione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 w:rsidSect="00A81E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59B" w:rsidRDefault="009C259B" w:rsidP="00F0096D">
      <w:r>
        <w:separator/>
      </w:r>
    </w:p>
  </w:endnote>
  <w:endnote w:type="continuationSeparator" w:id="0">
    <w:p w:rsidR="009C259B" w:rsidRDefault="009C259B" w:rsidP="00F009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3A" w:rsidRDefault="00C7243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3A" w:rsidRDefault="00C7243A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3A" w:rsidRDefault="00C7243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59B" w:rsidRDefault="009C259B" w:rsidP="00F0096D">
      <w:r>
        <w:separator/>
      </w:r>
    </w:p>
  </w:footnote>
  <w:footnote w:type="continuationSeparator" w:id="0">
    <w:p w:rsidR="009C259B" w:rsidRDefault="009C259B" w:rsidP="00F009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3A" w:rsidRDefault="00C7243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890" w:type="dxa"/>
      <w:tblInd w:w="-5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2670"/>
      <w:gridCol w:w="8220"/>
    </w:tblGrid>
    <w:tr w:rsidR="00C7243A" w:rsidRPr="00C7243A" w:rsidTr="00C14506">
      <w:trPr>
        <w:trHeight w:val="2402"/>
      </w:trPr>
      <w:tc>
        <w:tcPr>
          <w:tcW w:w="2670" w:type="dxa"/>
          <w:tcBorders>
            <w:top w:val="nil"/>
            <w:left w:val="nil"/>
            <w:bottom w:val="nil"/>
            <w:right w:val="nil"/>
          </w:tcBorders>
        </w:tcPr>
        <w:p w:rsidR="00C7243A" w:rsidRPr="00C7243A" w:rsidRDefault="00C7243A" w:rsidP="00C7243A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</w:p>
        <w:p w:rsidR="00C7243A" w:rsidRPr="00C7243A" w:rsidRDefault="00C7243A" w:rsidP="00C7243A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  <w:r w:rsidRPr="00C7243A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</w:rPr>
            <w:drawing>
              <wp:inline distT="0" distB="0" distL="0" distR="0">
                <wp:extent cx="1666875" cy="1381125"/>
                <wp:effectExtent l="19050" t="0" r="9525" b="0"/>
                <wp:docPr id="1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7243A" w:rsidRPr="00C7243A" w:rsidRDefault="00C7243A" w:rsidP="00C7243A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</w:p>
        <w:p w:rsidR="00C7243A" w:rsidRPr="00C7243A" w:rsidRDefault="00C7243A" w:rsidP="00C7243A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</w:p>
      </w:tc>
      <w:tc>
        <w:tcPr>
          <w:tcW w:w="8219" w:type="dxa"/>
          <w:tcBorders>
            <w:top w:val="nil"/>
            <w:left w:val="nil"/>
            <w:bottom w:val="nil"/>
            <w:right w:val="nil"/>
          </w:tcBorders>
        </w:tcPr>
        <w:p w:rsidR="00C7243A" w:rsidRPr="00C7243A" w:rsidRDefault="00C7243A" w:rsidP="00C7243A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</w:rPr>
          </w:pPr>
        </w:p>
        <w:p w:rsidR="00C7243A" w:rsidRPr="00C7243A" w:rsidRDefault="00C7243A" w:rsidP="00C7243A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</w:rPr>
          </w:pPr>
        </w:p>
        <w:p w:rsidR="00C7243A" w:rsidRPr="00C7243A" w:rsidRDefault="00C7243A" w:rsidP="00C7243A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</w:rPr>
          </w:pPr>
        </w:p>
        <w:p w:rsidR="00C7243A" w:rsidRPr="00C7243A" w:rsidRDefault="00C7243A" w:rsidP="00C7243A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</w:rPr>
          </w:pPr>
          <w:r w:rsidRPr="00C7243A"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</w:rPr>
            <w:t xml:space="preserve">ISTITUTO COMPRENSIVO    </w:t>
          </w:r>
          <w:r w:rsidRPr="00C7243A">
            <w:rPr>
              <w:rFonts w:ascii="Arial" w:eastAsiaTheme="minorHAnsi" w:hAnsi="Arial" w:cs="Arial"/>
              <w:b/>
              <w:kern w:val="2"/>
              <w:sz w:val="36"/>
              <w:szCs w:val="36"/>
              <w:lang w:eastAsia="en-US"/>
            </w:rPr>
            <w:t>CAROLINA PICCHIO</w:t>
          </w:r>
        </w:p>
        <w:p w:rsidR="00C7243A" w:rsidRPr="00C7243A" w:rsidRDefault="00C7243A" w:rsidP="00C7243A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  <w:r w:rsidRPr="00C7243A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  <w:t>via Sidoli 10 – 10135 Torino     tel. 011.011.66130</w:t>
          </w:r>
        </w:p>
        <w:p w:rsidR="00C7243A" w:rsidRPr="00C7243A" w:rsidRDefault="00C7243A" w:rsidP="00C7243A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color w:val="0000FF"/>
              <w:kern w:val="2"/>
              <w:sz w:val="16"/>
              <w:szCs w:val="16"/>
              <w:u w:val="single"/>
              <w:lang w:eastAsia="en-US"/>
            </w:rPr>
          </w:pPr>
          <w:r w:rsidRPr="00C7243A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  <w:t>https://www.icviasidoli.it/ e-mail: toic88200x@istruzione.it</w:t>
          </w:r>
        </w:p>
        <w:p w:rsidR="00C7243A" w:rsidRPr="00C7243A" w:rsidRDefault="00C7243A" w:rsidP="00C7243A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  <w:r w:rsidRPr="00C7243A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  <w:t xml:space="preserve">pec: </w:t>
          </w:r>
          <w:hyperlink r:id="rId2">
            <w:r w:rsidRPr="00C7243A">
              <w:rPr>
                <w:rFonts w:ascii="Arial" w:eastAsiaTheme="minorHAnsi" w:hAnsi="Arial" w:cs="Arial"/>
                <w:color w:val="0000FF"/>
                <w:kern w:val="2"/>
                <w:sz w:val="16"/>
                <w:szCs w:val="16"/>
                <w:u w:val="single"/>
                <w:lang w:eastAsia="en-US"/>
              </w:rPr>
              <w:t>toic88200x@pec.istruzione.it</w:t>
            </w:r>
          </w:hyperlink>
        </w:p>
        <w:p w:rsidR="00C7243A" w:rsidRPr="00C7243A" w:rsidRDefault="00C7243A" w:rsidP="00C7243A">
          <w:pPr>
            <w:widowControl w:val="0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  <w:r w:rsidRPr="00C7243A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</w:rPr>
            <w:drawing>
              <wp:inline distT="0" distB="0" distL="0" distR="0">
                <wp:extent cx="4810125" cy="200025"/>
                <wp:effectExtent l="19050" t="0" r="9525" b="0"/>
                <wp:docPr id="2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0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7243A" w:rsidRPr="00C7243A" w:rsidRDefault="00C7243A" w:rsidP="00C7243A">
          <w:pPr>
            <w:widowControl w:val="0"/>
            <w:tabs>
              <w:tab w:val="left" w:pos="467"/>
            </w:tabs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  <w:r w:rsidRPr="00C7243A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</w:rPr>
            <w:drawing>
              <wp:inline distT="0" distB="0" distL="0" distR="0">
                <wp:extent cx="4838700" cy="466725"/>
                <wp:effectExtent l="19050" t="0" r="0" b="0"/>
                <wp:docPr id="3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0096D" w:rsidRDefault="00F0096D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3A" w:rsidRDefault="00C7243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096D"/>
    <w:rsid w:val="000D7BA7"/>
    <w:rsid w:val="00222849"/>
    <w:rsid w:val="00267BB0"/>
    <w:rsid w:val="003B2C0F"/>
    <w:rsid w:val="00420EB7"/>
    <w:rsid w:val="00555506"/>
    <w:rsid w:val="00646917"/>
    <w:rsid w:val="006837F9"/>
    <w:rsid w:val="006B6838"/>
    <w:rsid w:val="007021D8"/>
    <w:rsid w:val="00785AA2"/>
    <w:rsid w:val="00791D2E"/>
    <w:rsid w:val="007A24EF"/>
    <w:rsid w:val="00885AAB"/>
    <w:rsid w:val="009C259B"/>
    <w:rsid w:val="00A81EFB"/>
    <w:rsid w:val="00BD4D7B"/>
    <w:rsid w:val="00C02993"/>
    <w:rsid w:val="00C7243A"/>
    <w:rsid w:val="00CC5A9B"/>
    <w:rsid w:val="00D13072"/>
    <w:rsid w:val="00E50921"/>
    <w:rsid w:val="00E708C9"/>
    <w:rsid w:val="00F0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styleId="Collegamentoipertestuale">
    <w:name w:val="Hyperlink"/>
    <w:rsid w:val="00F0096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07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072"/>
    <w:rPr>
      <w:rFonts w:ascii="Tahoma" w:eastAsia="Times New Roman" w:hAnsi="Tahoma" w:cs="Tahoma"/>
      <w:kern w:val="0"/>
      <w:sz w:val="16"/>
      <w:szCs w:val="16"/>
      <w:lang w:eastAsia="it-IT"/>
    </w:rPr>
  </w:style>
  <w:style w:type="character" w:customStyle="1" w:styleId="fontstyle01">
    <w:name w:val="fontstyle01"/>
    <w:basedOn w:val="Carpredefinitoparagrafo"/>
    <w:rsid w:val="006B6838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PC</cp:lastModifiedBy>
  <cp:revision>6</cp:revision>
  <dcterms:created xsi:type="dcterms:W3CDTF">2025-05-09T16:54:00Z</dcterms:created>
  <dcterms:modified xsi:type="dcterms:W3CDTF">2025-10-07T08:07:00Z</dcterms:modified>
</cp:coreProperties>
</file>